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D74" w:rsidRDefault="00BF0D74" w:rsidP="00C430B0">
      <w:pPr>
        <w:jc w:val="center"/>
        <w:rPr>
          <w:b/>
          <w:bCs/>
          <w:sz w:val="28"/>
          <w:szCs w:val="28"/>
        </w:rPr>
      </w:pPr>
    </w:p>
    <w:p w:rsidR="00BF0D74" w:rsidRPr="00C430B0" w:rsidRDefault="00BF0D74" w:rsidP="00C430B0">
      <w:pPr>
        <w:jc w:val="center"/>
        <w:rPr>
          <w:b/>
          <w:bCs/>
          <w:sz w:val="32"/>
          <w:szCs w:val="32"/>
        </w:rPr>
      </w:pPr>
      <w:r w:rsidRPr="00C430B0">
        <w:rPr>
          <w:b/>
          <w:bCs/>
          <w:sz w:val="32"/>
          <w:szCs w:val="32"/>
        </w:rPr>
        <w:t xml:space="preserve">Верхний предел муниципального долга </w:t>
      </w:r>
    </w:p>
    <w:p w:rsidR="00BF0D74" w:rsidRPr="00C430B0" w:rsidRDefault="00BF0D74" w:rsidP="00C430B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Пеньковского сельсовета </w:t>
      </w:r>
      <w:r w:rsidRPr="00C430B0">
        <w:rPr>
          <w:b/>
          <w:bCs/>
          <w:sz w:val="32"/>
          <w:szCs w:val="32"/>
        </w:rPr>
        <w:t xml:space="preserve">Маслянинского района Новосибирской области </w:t>
      </w:r>
    </w:p>
    <w:p w:rsidR="00BF0D74" w:rsidRPr="00C430B0" w:rsidRDefault="00BF0D74" w:rsidP="00C430B0">
      <w:pPr>
        <w:jc w:val="center"/>
        <w:rPr>
          <w:b/>
          <w:bCs/>
          <w:sz w:val="32"/>
          <w:szCs w:val="32"/>
        </w:rPr>
      </w:pPr>
      <w:r w:rsidRPr="00C430B0">
        <w:rPr>
          <w:b/>
          <w:bCs/>
          <w:sz w:val="32"/>
          <w:szCs w:val="32"/>
        </w:rPr>
        <w:t xml:space="preserve">на 01.01.2018 г., на 01.01.2019 г., на 01.01.2020 г. </w:t>
      </w:r>
    </w:p>
    <w:p w:rsidR="00BF0D74" w:rsidRDefault="00BF0D74" w:rsidP="003245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D74" w:rsidRDefault="00BF0D74" w:rsidP="003245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D74" w:rsidRDefault="00BF0D74" w:rsidP="003245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D74" w:rsidRPr="009B2B78" w:rsidRDefault="00BF0D74" w:rsidP="00C430B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78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внутреннего долга</w:t>
      </w:r>
      <w:r>
        <w:rPr>
          <w:rFonts w:ascii="Times New Roman" w:hAnsi="Times New Roman" w:cs="Times New Roman"/>
          <w:sz w:val="28"/>
          <w:szCs w:val="28"/>
        </w:rPr>
        <w:t xml:space="preserve"> Пеньковского сельсовета</w:t>
      </w:r>
      <w:r w:rsidRPr="009B2B78">
        <w:rPr>
          <w:rFonts w:ascii="Times New Roman" w:hAnsi="Times New Roman" w:cs="Times New Roman"/>
          <w:sz w:val="28"/>
          <w:szCs w:val="28"/>
        </w:rPr>
        <w:t xml:space="preserve"> Маслянинского района Новосибирской области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B78">
        <w:rPr>
          <w:rFonts w:ascii="Times New Roman" w:hAnsi="Times New Roman" w:cs="Times New Roman"/>
          <w:sz w:val="28"/>
          <w:szCs w:val="28"/>
        </w:rPr>
        <w:t xml:space="preserve"> 1 января 2018 года в сумме 0,0 тыс. рублей, в том числе верхний предел долга по муниципальным гарантиям</w:t>
      </w:r>
      <w:r>
        <w:rPr>
          <w:rFonts w:ascii="Times New Roman" w:hAnsi="Times New Roman" w:cs="Times New Roman"/>
          <w:sz w:val="28"/>
          <w:szCs w:val="28"/>
        </w:rPr>
        <w:t xml:space="preserve"> Пеньковского сельсовета</w:t>
      </w:r>
      <w:r w:rsidRPr="009B2B78">
        <w:rPr>
          <w:rFonts w:ascii="Times New Roman" w:hAnsi="Times New Roman" w:cs="Times New Roman"/>
          <w:sz w:val="28"/>
          <w:szCs w:val="28"/>
        </w:rPr>
        <w:t xml:space="preserve"> Маслянинского района Новосибирской области в сумме 0,0 тыс. рублей, на 1 января 2019 года в сумме 0,0 тыс. рублей, в том числе верхний предел долга по муниципальным гарантиям</w:t>
      </w:r>
      <w:r>
        <w:rPr>
          <w:rFonts w:ascii="Times New Roman" w:hAnsi="Times New Roman" w:cs="Times New Roman"/>
          <w:sz w:val="28"/>
          <w:szCs w:val="28"/>
        </w:rPr>
        <w:t xml:space="preserve"> Пеньковского сельсовета</w:t>
      </w:r>
      <w:r w:rsidRPr="009B2B78">
        <w:rPr>
          <w:rFonts w:ascii="Times New Roman" w:hAnsi="Times New Roman" w:cs="Times New Roman"/>
          <w:sz w:val="28"/>
          <w:szCs w:val="28"/>
        </w:rPr>
        <w:t xml:space="preserve"> Маслянинского района Новосибирской области в сумме 0,0 тыс. рублей, и на 1 января 2020 года в сумме 0,0 тыс. рублей, в том числе верхний предел долга по муниципальным  гарантиям</w:t>
      </w:r>
      <w:r>
        <w:rPr>
          <w:rFonts w:ascii="Times New Roman" w:hAnsi="Times New Roman" w:cs="Times New Roman"/>
          <w:sz w:val="28"/>
          <w:szCs w:val="28"/>
        </w:rPr>
        <w:t xml:space="preserve"> Пеньковского сельсовета</w:t>
      </w:r>
      <w:r w:rsidRPr="009B2B78">
        <w:rPr>
          <w:rFonts w:ascii="Times New Roman" w:hAnsi="Times New Roman" w:cs="Times New Roman"/>
          <w:sz w:val="28"/>
          <w:szCs w:val="28"/>
        </w:rPr>
        <w:t xml:space="preserve"> Маслянинского района Новосибирской области в сумме 0,0 тыс. рублей.</w:t>
      </w:r>
    </w:p>
    <w:p w:rsidR="00BF0D74" w:rsidRDefault="00BF0D74">
      <w:bookmarkStart w:id="0" w:name="_GoBack"/>
      <w:bookmarkEnd w:id="0"/>
    </w:p>
    <w:sectPr w:rsidR="00BF0D74" w:rsidSect="0032459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7A3"/>
    <w:rsid w:val="00165C7D"/>
    <w:rsid w:val="002B5688"/>
    <w:rsid w:val="00300872"/>
    <w:rsid w:val="0032054D"/>
    <w:rsid w:val="00324593"/>
    <w:rsid w:val="00330B6A"/>
    <w:rsid w:val="00382C33"/>
    <w:rsid w:val="007F4D80"/>
    <w:rsid w:val="009B2B78"/>
    <w:rsid w:val="00BB2884"/>
    <w:rsid w:val="00BF0D74"/>
    <w:rsid w:val="00C430B0"/>
    <w:rsid w:val="00C617A3"/>
    <w:rsid w:val="00F13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0B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2459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132</Words>
  <Characters>759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guselnikova_av</dc:creator>
  <cp:keywords/>
  <dc:description/>
  <cp:lastModifiedBy>User</cp:lastModifiedBy>
  <cp:revision>4</cp:revision>
  <dcterms:created xsi:type="dcterms:W3CDTF">2016-12-01T04:57:00Z</dcterms:created>
  <dcterms:modified xsi:type="dcterms:W3CDTF">2016-12-20T10:17:00Z</dcterms:modified>
</cp:coreProperties>
</file>